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3C" w:rsidRPr="00AA4068" w:rsidRDefault="005E0B3D" w:rsidP="00AA4068">
      <w:pPr>
        <w:ind w:firstLineChars="250" w:firstLine="900"/>
        <w:rPr>
          <w:sz w:val="36"/>
          <w:szCs w:val="36"/>
        </w:rPr>
      </w:pPr>
      <w:r w:rsidRPr="008F343C">
        <w:rPr>
          <w:rFonts w:hint="eastAsia"/>
          <w:sz w:val="36"/>
          <w:szCs w:val="36"/>
        </w:rPr>
        <w:t>实验动物数量动态明细说明</w:t>
      </w:r>
    </w:p>
    <w:p w:rsidR="005E0B3D" w:rsidRPr="005E0B3D" w:rsidRDefault="005E0B3D" w:rsidP="008F343C">
      <w:pPr>
        <w:rPr>
          <w:sz w:val="28"/>
          <w:szCs w:val="28"/>
        </w:rPr>
      </w:pPr>
      <w:r w:rsidRPr="005E0B3D">
        <w:rPr>
          <w:rFonts w:hint="eastAsia"/>
          <w:sz w:val="28"/>
          <w:szCs w:val="28"/>
        </w:rPr>
        <w:t>各位老师</w:t>
      </w:r>
      <w:r w:rsidRPr="005E0B3D">
        <w:rPr>
          <w:rFonts w:hint="eastAsia"/>
          <w:sz w:val="28"/>
          <w:szCs w:val="28"/>
        </w:rPr>
        <w:t xml:space="preserve"> </w:t>
      </w:r>
      <w:r w:rsidRPr="005E0B3D">
        <w:rPr>
          <w:rFonts w:hint="eastAsia"/>
          <w:sz w:val="28"/>
          <w:szCs w:val="28"/>
        </w:rPr>
        <w:t>同学</w:t>
      </w:r>
    </w:p>
    <w:p w:rsidR="005E0B3D" w:rsidRPr="004F52C1" w:rsidRDefault="005E0B3D" w:rsidP="004F52C1">
      <w:pPr>
        <w:ind w:firstLineChars="200" w:firstLine="480"/>
        <w:rPr>
          <w:sz w:val="24"/>
          <w:szCs w:val="24"/>
        </w:rPr>
      </w:pPr>
      <w:r w:rsidRPr="004F52C1">
        <w:rPr>
          <w:rFonts w:hint="eastAsia"/>
          <w:sz w:val="24"/>
          <w:szCs w:val="24"/>
        </w:rPr>
        <w:t xml:space="preserve"> </w:t>
      </w:r>
      <w:r w:rsidRPr="004F52C1">
        <w:rPr>
          <w:rFonts w:hint="eastAsia"/>
          <w:sz w:val="24"/>
          <w:szCs w:val="24"/>
        </w:rPr>
        <w:t>动物中心规定：从</w:t>
      </w:r>
      <w:r w:rsidRPr="004F52C1">
        <w:rPr>
          <w:rFonts w:hint="eastAsia"/>
          <w:sz w:val="24"/>
          <w:szCs w:val="24"/>
        </w:rPr>
        <w:t>2014</w:t>
      </w:r>
      <w:r w:rsidRPr="004F52C1">
        <w:rPr>
          <w:rFonts w:hint="eastAsia"/>
          <w:sz w:val="24"/>
          <w:szCs w:val="24"/>
        </w:rPr>
        <w:t>年</w:t>
      </w:r>
      <w:r w:rsidRPr="004F52C1">
        <w:rPr>
          <w:rFonts w:hint="eastAsia"/>
          <w:sz w:val="24"/>
          <w:szCs w:val="24"/>
        </w:rPr>
        <w:t>3</w:t>
      </w:r>
      <w:r w:rsidRPr="004F52C1">
        <w:rPr>
          <w:rFonts w:hint="eastAsia"/>
          <w:sz w:val="24"/>
          <w:szCs w:val="24"/>
        </w:rPr>
        <w:t>月</w:t>
      </w:r>
      <w:r w:rsidRPr="004F52C1">
        <w:rPr>
          <w:rFonts w:hint="eastAsia"/>
          <w:sz w:val="24"/>
          <w:szCs w:val="24"/>
        </w:rPr>
        <w:t>1</w:t>
      </w:r>
      <w:r w:rsidRPr="004F52C1">
        <w:rPr>
          <w:rFonts w:hint="eastAsia"/>
          <w:sz w:val="24"/>
          <w:szCs w:val="24"/>
        </w:rPr>
        <w:t>日起，</w:t>
      </w:r>
      <w:r w:rsidRPr="004F52C1">
        <w:rPr>
          <w:rFonts w:hint="eastAsia"/>
          <w:b/>
          <w:sz w:val="28"/>
          <w:szCs w:val="28"/>
        </w:rPr>
        <w:t>在进下一批动物之前需把上一批的动物实验费用结算后才能进下一批动物</w:t>
      </w:r>
      <w:r w:rsidRPr="004F52C1">
        <w:rPr>
          <w:rFonts w:hint="eastAsia"/>
          <w:sz w:val="24"/>
          <w:szCs w:val="24"/>
        </w:rPr>
        <w:t>。笼位保留</w:t>
      </w:r>
      <w:r w:rsidRPr="004F52C1">
        <w:rPr>
          <w:rFonts w:hint="eastAsia"/>
          <w:sz w:val="24"/>
          <w:szCs w:val="24"/>
        </w:rPr>
        <w:t>7</w:t>
      </w:r>
      <w:r w:rsidRPr="004F52C1">
        <w:rPr>
          <w:rFonts w:hint="eastAsia"/>
          <w:sz w:val="24"/>
          <w:szCs w:val="24"/>
        </w:rPr>
        <w:t>天。</w:t>
      </w:r>
    </w:p>
    <w:p w:rsidR="005E0B3D" w:rsidRPr="004F52C1" w:rsidRDefault="005E0B3D" w:rsidP="004F52C1">
      <w:pPr>
        <w:ind w:firstLineChars="200" w:firstLine="480"/>
        <w:rPr>
          <w:sz w:val="24"/>
          <w:szCs w:val="24"/>
        </w:rPr>
      </w:pPr>
      <w:r w:rsidRPr="004F52C1">
        <w:rPr>
          <w:rFonts w:hint="eastAsia"/>
          <w:sz w:val="24"/>
          <w:szCs w:val="24"/>
        </w:rPr>
        <w:t xml:space="preserve"> </w:t>
      </w:r>
      <w:r w:rsidRPr="004F52C1">
        <w:rPr>
          <w:rFonts w:hint="eastAsia"/>
          <w:sz w:val="24"/>
          <w:szCs w:val="24"/>
        </w:rPr>
        <w:t>例如：张三在</w:t>
      </w:r>
      <w:r w:rsidRPr="004F52C1">
        <w:rPr>
          <w:rFonts w:hint="eastAsia"/>
          <w:sz w:val="24"/>
          <w:szCs w:val="24"/>
        </w:rPr>
        <w:t>2014</w:t>
      </w:r>
      <w:r w:rsidRPr="004F52C1">
        <w:rPr>
          <w:rFonts w:hint="eastAsia"/>
          <w:sz w:val="24"/>
          <w:szCs w:val="24"/>
        </w:rPr>
        <w:t>年</w:t>
      </w:r>
      <w:r w:rsidRPr="004F52C1">
        <w:rPr>
          <w:rFonts w:hint="eastAsia"/>
          <w:sz w:val="24"/>
          <w:szCs w:val="24"/>
        </w:rPr>
        <w:t>2</w:t>
      </w:r>
      <w:r w:rsidRPr="004F52C1">
        <w:rPr>
          <w:rFonts w:hint="eastAsia"/>
          <w:sz w:val="24"/>
          <w:szCs w:val="24"/>
        </w:rPr>
        <w:t>月</w:t>
      </w:r>
      <w:r w:rsidRPr="004F52C1">
        <w:rPr>
          <w:rFonts w:hint="eastAsia"/>
          <w:sz w:val="24"/>
          <w:szCs w:val="24"/>
        </w:rPr>
        <w:t>28</w:t>
      </w:r>
      <w:r w:rsidRPr="004F52C1">
        <w:rPr>
          <w:rFonts w:hint="eastAsia"/>
          <w:sz w:val="24"/>
          <w:szCs w:val="24"/>
        </w:rPr>
        <w:t>日进了一批动物，想在</w:t>
      </w:r>
      <w:r w:rsidRPr="004F52C1">
        <w:rPr>
          <w:rFonts w:hint="eastAsia"/>
          <w:sz w:val="24"/>
          <w:szCs w:val="24"/>
        </w:rPr>
        <w:t>2014</w:t>
      </w:r>
      <w:r w:rsidRPr="004F52C1">
        <w:rPr>
          <w:rFonts w:hint="eastAsia"/>
          <w:sz w:val="24"/>
          <w:szCs w:val="24"/>
        </w:rPr>
        <w:t>年</w:t>
      </w:r>
      <w:r w:rsidRPr="004F52C1">
        <w:rPr>
          <w:rFonts w:hint="eastAsia"/>
          <w:sz w:val="24"/>
          <w:szCs w:val="24"/>
        </w:rPr>
        <w:t>3</w:t>
      </w:r>
      <w:r w:rsidRPr="004F52C1">
        <w:rPr>
          <w:rFonts w:hint="eastAsia"/>
          <w:sz w:val="24"/>
          <w:szCs w:val="24"/>
        </w:rPr>
        <w:t>月</w:t>
      </w:r>
      <w:r w:rsidRPr="004F52C1">
        <w:rPr>
          <w:rFonts w:hint="eastAsia"/>
          <w:sz w:val="24"/>
          <w:szCs w:val="24"/>
        </w:rPr>
        <w:t>20</w:t>
      </w:r>
      <w:r w:rsidRPr="004F52C1">
        <w:rPr>
          <w:rFonts w:hint="eastAsia"/>
          <w:sz w:val="24"/>
          <w:szCs w:val="24"/>
        </w:rPr>
        <w:t>日还要进一批，请张三先把</w:t>
      </w:r>
      <w:r w:rsidRPr="004F52C1">
        <w:rPr>
          <w:rFonts w:hint="eastAsia"/>
          <w:sz w:val="24"/>
          <w:szCs w:val="24"/>
        </w:rPr>
        <w:t>2</w:t>
      </w:r>
      <w:r w:rsidRPr="004F52C1">
        <w:rPr>
          <w:rFonts w:hint="eastAsia"/>
          <w:sz w:val="24"/>
          <w:szCs w:val="24"/>
        </w:rPr>
        <w:t>月</w:t>
      </w:r>
      <w:r w:rsidRPr="004F52C1">
        <w:rPr>
          <w:rFonts w:hint="eastAsia"/>
          <w:sz w:val="24"/>
          <w:szCs w:val="24"/>
        </w:rPr>
        <w:t>28</w:t>
      </w:r>
      <w:r w:rsidRPr="004F52C1">
        <w:rPr>
          <w:rFonts w:hint="eastAsia"/>
          <w:sz w:val="24"/>
          <w:szCs w:val="24"/>
        </w:rPr>
        <w:t>日进的那批动物的实验费用结算</w:t>
      </w:r>
      <w:r w:rsidR="008F343C" w:rsidRPr="004F52C1">
        <w:rPr>
          <w:rFonts w:hint="eastAsia"/>
          <w:sz w:val="24"/>
          <w:szCs w:val="24"/>
        </w:rPr>
        <w:t>了</w:t>
      </w:r>
      <w:r w:rsidRPr="004F52C1">
        <w:rPr>
          <w:rFonts w:hint="eastAsia"/>
          <w:sz w:val="24"/>
          <w:szCs w:val="24"/>
        </w:rPr>
        <w:t>。需把动物数量的动物动态变化</w:t>
      </w:r>
      <w:r w:rsidR="00D233ED" w:rsidRPr="004F52C1">
        <w:rPr>
          <w:rFonts w:hint="eastAsia"/>
          <w:sz w:val="24"/>
          <w:szCs w:val="24"/>
        </w:rPr>
        <w:t>填好了发到邮箱：</w:t>
      </w:r>
      <w:r w:rsidR="008F343C" w:rsidRPr="004F52C1">
        <w:rPr>
          <w:rFonts w:hint="eastAsia"/>
          <w:sz w:val="24"/>
          <w:szCs w:val="24"/>
        </w:rPr>
        <w:t>账号是：</w:t>
      </w:r>
      <w:hyperlink r:id="rId7" w:history="1">
        <w:r w:rsidR="006D122C" w:rsidRPr="00FC1B92">
          <w:rPr>
            <w:rStyle w:val="a6"/>
            <w:rFonts w:hint="eastAsia"/>
            <w:sz w:val="24"/>
            <w:szCs w:val="24"/>
          </w:rPr>
          <w:t>shiyanjiesuan@126.com</w:t>
        </w:r>
      </w:hyperlink>
      <w:r w:rsidR="006D122C">
        <w:rPr>
          <w:rFonts w:hint="eastAsia"/>
          <w:sz w:val="24"/>
          <w:szCs w:val="24"/>
        </w:rPr>
        <w:t xml:space="preserve"> </w:t>
      </w:r>
      <w:r w:rsidRPr="004F52C1">
        <w:rPr>
          <w:rFonts w:hint="eastAsia"/>
          <w:sz w:val="24"/>
          <w:szCs w:val="24"/>
        </w:rPr>
        <w:t>后</w:t>
      </w:r>
      <w:r w:rsidR="00D233ED" w:rsidRPr="004F52C1">
        <w:rPr>
          <w:rFonts w:hint="eastAsia"/>
          <w:sz w:val="24"/>
          <w:szCs w:val="24"/>
        </w:rPr>
        <w:t>，不欠费了</w:t>
      </w:r>
      <w:r w:rsidRPr="004F52C1">
        <w:rPr>
          <w:rFonts w:hint="eastAsia"/>
          <w:sz w:val="24"/>
          <w:szCs w:val="24"/>
        </w:rPr>
        <w:t>即可安排进下一批动物。</w:t>
      </w:r>
      <w:r w:rsidR="00DC61AC" w:rsidRPr="004F52C1">
        <w:rPr>
          <w:rFonts w:hint="eastAsia"/>
          <w:sz w:val="24"/>
          <w:szCs w:val="24"/>
        </w:rPr>
        <w:t xml:space="preserve"> </w:t>
      </w:r>
      <w:r w:rsidR="00DC61AC" w:rsidRPr="004F52C1">
        <w:rPr>
          <w:rFonts w:hint="eastAsia"/>
          <w:sz w:val="24"/>
          <w:szCs w:val="24"/>
        </w:rPr>
        <w:t>填表时</w:t>
      </w:r>
      <w:r w:rsidRPr="004F52C1">
        <w:rPr>
          <w:rFonts w:hint="eastAsia"/>
          <w:sz w:val="24"/>
          <w:szCs w:val="24"/>
        </w:rPr>
        <w:t>有疑问请咨询齐老师或詹老师</w:t>
      </w:r>
      <w:r w:rsidRPr="004F52C1">
        <w:rPr>
          <w:rFonts w:hint="eastAsia"/>
          <w:sz w:val="24"/>
          <w:szCs w:val="24"/>
        </w:rPr>
        <w:t xml:space="preserve"> </w:t>
      </w:r>
    </w:p>
    <w:p w:rsidR="005E0B3D" w:rsidRPr="00AA4068" w:rsidRDefault="005E0B3D" w:rsidP="005E0B3D">
      <w:pPr>
        <w:rPr>
          <w:sz w:val="30"/>
          <w:szCs w:val="30"/>
        </w:rPr>
      </w:pPr>
      <w:r w:rsidRPr="00AA4068">
        <w:rPr>
          <w:rFonts w:hint="eastAsia"/>
          <w:sz w:val="30"/>
          <w:szCs w:val="30"/>
        </w:rPr>
        <w:t xml:space="preserve"> </w:t>
      </w:r>
      <w:r w:rsidRPr="00AA4068">
        <w:rPr>
          <w:rFonts w:hint="eastAsia"/>
          <w:sz w:val="30"/>
          <w:szCs w:val="30"/>
        </w:rPr>
        <w:t>记录</w:t>
      </w:r>
      <w:r w:rsidR="00D233ED" w:rsidRPr="00AA4068">
        <w:rPr>
          <w:rFonts w:hint="eastAsia"/>
          <w:sz w:val="30"/>
          <w:szCs w:val="30"/>
        </w:rPr>
        <w:t>实验</w:t>
      </w:r>
      <w:r w:rsidRPr="00AA4068">
        <w:rPr>
          <w:rFonts w:hint="eastAsia"/>
          <w:sz w:val="30"/>
          <w:szCs w:val="30"/>
        </w:rPr>
        <w:t>动物数量动态变化</w:t>
      </w:r>
      <w:r w:rsidR="00D233ED" w:rsidRPr="00AA4068">
        <w:rPr>
          <w:rFonts w:hint="eastAsia"/>
          <w:sz w:val="30"/>
          <w:szCs w:val="30"/>
        </w:rPr>
        <w:t>样板</w:t>
      </w:r>
      <w:r w:rsidRPr="00AA4068">
        <w:rPr>
          <w:rFonts w:hint="eastAsia"/>
          <w:sz w:val="30"/>
          <w:szCs w:val="30"/>
        </w:rPr>
        <w:t>表：</w:t>
      </w:r>
      <w:r w:rsidR="00AC2690">
        <w:rPr>
          <w:rFonts w:hint="eastAsia"/>
          <w:sz w:val="30"/>
          <w:szCs w:val="30"/>
        </w:rPr>
        <w:t>例如：</w:t>
      </w:r>
    </w:p>
    <w:p w:rsidR="005E0B3D" w:rsidRPr="00AA4068" w:rsidRDefault="005E0B3D" w:rsidP="00AA4068">
      <w:pPr>
        <w:ind w:firstLineChars="400" w:firstLine="1200"/>
        <w:rPr>
          <w:sz w:val="30"/>
          <w:szCs w:val="30"/>
        </w:rPr>
      </w:pPr>
      <w:r w:rsidRPr="00AA4068">
        <w:rPr>
          <w:rFonts w:hint="eastAsia"/>
          <w:sz w:val="30"/>
          <w:szCs w:val="30"/>
          <w:u w:val="single"/>
        </w:rPr>
        <w:t>张</w:t>
      </w:r>
      <w:r w:rsidRPr="00AA4068">
        <w:rPr>
          <w:rFonts w:hint="eastAsia"/>
          <w:sz w:val="30"/>
          <w:szCs w:val="30"/>
          <w:u w:val="single"/>
        </w:rPr>
        <w:t xml:space="preserve">   </w:t>
      </w:r>
      <w:r w:rsidRPr="00AA4068">
        <w:rPr>
          <w:rFonts w:hint="eastAsia"/>
          <w:sz w:val="30"/>
          <w:szCs w:val="30"/>
          <w:u w:val="single"/>
        </w:rPr>
        <w:t>三</w:t>
      </w:r>
      <w:r w:rsidRPr="00AA4068">
        <w:rPr>
          <w:rFonts w:hint="eastAsia"/>
          <w:sz w:val="30"/>
          <w:szCs w:val="30"/>
          <w:u w:val="single"/>
        </w:rPr>
        <w:t xml:space="preserve"> </w:t>
      </w:r>
      <w:r w:rsidRPr="00AA4068">
        <w:rPr>
          <w:rFonts w:hint="eastAsia"/>
          <w:sz w:val="30"/>
          <w:szCs w:val="30"/>
        </w:rPr>
        <w:t xml:space="preserve">   </w:t>
      </w:r>
      <w:r w:rsidRPr="00AA4068">
        <w:rPr>
          <w:rFonts w:hint="eastAsia"/>
          <w:sz w:val="30"/>
          <w:szCs w:val="30"/>
        </w:rPr>
        <w:t>的实验明细（全程统计）</w:t>
      </w:r>
    </w:p>
    <w:tbl>
      <w:tblPr>
        <w:tblStyle w:val="a7"/>
        <w:tblW w:w="0" w:type="auto"/>
        <w:tblLook w:val="04A0"/>
      </w:tblPr>
      <w:tblGrid>
        <w:gridCol w:w="2376"/>
        <w:gridCol w:w="1701"/>
        <w:gridCol w:w="4445"/>
      </w:tblGrid>
      <w:tr w:rsidR="005E0B3D" w:rsidTr="00AA4068">
        <w:trPr>
          <w:trHeight w:val="374"/>
        </w:trPr>
        <w:tc>
          <w:tcPr>
            <w:tcW w:w="2376" w:type="dxa"/>
          </w:tcPr>
          <w:p w:rsidR="005E0B3D" w:rsidRDefault="005E0B3D" w:rsidP="00DF7C42">
            <w:pPr>
              <w:jc w:val="center"/>
            </w:pPr>
            <w:r>
              <w:rPr>
                <w:rFonts w:hint="eastAsia"/>
              </w:rPr>
              <w:t>具体时间</w:t>
            </w:r>
            <w:r>
              <w:rPr>
                <w:rFonts w:hint="eastAsia"/>
              </w:rPr>
              <w:t>/</w:t>
            </w:r>
            <w:r>
              <w:rPr>
                <w:rFonts w:hint="eastAsia"/>
              </w:rPr>
              <w:t>日期</w:t>
            </w:r>
          </w:p>
        </w:tc>
        <w:tc>
          <w:tcPr>
            <w:tcW w:w="1701" w:type="dxa"/>
          </w:tcPr>
          <w:p w:rsidR="005E0B3D" w:rsidRDefault="005E0B3D" w:rsidP="00DF7C42">
            <w:pPr>
              <w:jc w:val="center"/>
            </w:pPr>
            <w:r>
              <w:rPr>
                <w:rFonts w:hint="eastAsia"/>
              </w:rPr>
              <w:t>处死只数</w:t>
            </w:r>
          </w:p>
        </w:tc>
        <w:tc>
          <w:tcPr>
            <w:tcW w:w="4445" w:type="dxa"/>
          </w:tcPr>
          <w:p w:rsidR="005E0B3D" w:rsidRDefault="005E0B3D" w:rsidP="00DF7C42">
            <w:pPr>
              <w:jc w:val="center"/>
            </w:pPr>
            <w:r>
              <w:rPr>
                <w:rFonts w:hint="eastAsia"/>
              </w:rPr>
              <w:t>进的动物品种和数量</w:t>
            </w:r>
            <w:r>
              <w:rPr>
                <w:rFonts w:hint="eastAsia"/>
              </w:rPr>
              <w:t xml:space="preserve">  </w:t>
            </w:r>
            <w:r>
              <w:rPr>
                <w:rFonts w:hint="eastAsia"/>
              </w:rPr>
              <w:t>来源</w:t>
            </w:r>
          </w:p>
        </w:tc>
      </w:tr>
      <w:tr w:rsidR="005E0B3D" w:rsidTr="00AA4068">
        <w:trPr>
          <w:trHeight w:val="437"/>
        </w:trPr>
        <w:tc>
          <w:tcPr>
            <w:tcW w:w="2376" w:type="dxa"/>
          </w:tcPr>
          <w:p w:rsidR="005E0B3D" w:rsidRDefault="005E0B3D" w:rsidP="00DF7C42">
            <w:pPr>
              <w:jc w:val="center"/>
            </w:pPr>
            <w:r>
              <w:rPr>
                <w:rFonts w:hint="eastAsia"/>
              </w:rPr>
              <w:t>2014</w:t>
            </w:r>
            <w:r>
              <w:rPr>
                <w:rFonts w:hint="eastAsia"/>
              </w:rPr>
              <w:t>年</w:t>
            </w:r>
            <w:r>
              <w:rPr>
                <w:rFonts w:hint="eastAsia"/>
              </w:rPr>
              <w:t>2</w:t>
            </w:r>
            <w:r>
              <w:rPr>
                <w:rFonts w:hint="eastAsia"/>
              </w:rPr>
              <w:t>月</w:t>
            </w:r>
            <w:r>
              <w:rPr>
                <w:rFonts w:hint="eastAsia"/>
              </w:rPr>
              <w:t>28</w:t>
            </w:r>
            <w:r>
              <w:rPr>
                <w:rFonts w:hint="eastAsia"/>
              </w:rPr>
              <w:t>日</w:t>
            </w:r>
          </w:p>
        </w:tc>
        <w:tc>
          <w:tcPr>
            <w:tcW w:w="1701" w:type="dxa"/>
          </w:tcPr>
          <w:p w:rsidR="005E0B3D" w:rsidRDefault="005E0B3D" w:rsidP="00DF7C42">
            <w:pPr>
              <w:jc w:val="center"/>
            </w:pPr>
          </w:p>
        </w:tc>
        <w:tc>
          <w:tcPr>
            <w:tcW w:w="4445" w:type="dxa"/>
          </w:tcPr>
          <w:p w:rsidR="005E0B3D" w:rsidRDefault="005E0B3D" w:rsidP="00DF7C42">
            <w:pPr>
              <w:jc w:val="center"/>
            </w:pPr>
            <w:r>
              <w:rPr>
                <w:rFonts w:hint="eastAsia"/>
              </w:rPr>
              <w:t>进昆明小鼠</w:t>
            </w:r>
            <w:r>
              <w:rPr>
                <w:rFonts w:hint="eastAsia"/>
              </w:rPr>
              <w:t>18</w:t>
            </w:r>
            <w:r>
              <w:rPr>
                <w:rFonts w:hint="eastAsia"/>
              </w:rPr>
              <w:t>只</w:t>
            </w:r>
            <w:r>
              <w:rPr>
                <w:rFonts w:hint="eastAsia"/>
              </w:rPr>
              <w:t xml:space="preserve"> </w:t>
            </w:r>
            <w:r>
              <w:rPr>
                <w:rFonts w:hint="eastAsia"/>
              </w:rPr>
              <w:t>来自哪里</w:t>
            </w:r>
          </w:p>
        </w:tc>
      </w:tr>
      <w:tr w:rsidR="005E0B3D" w:rsidTr="00AA4068">
        <w:trPr>
          <w:trHeight w:val="259"/>
        </w:trPr>
        <w:tc>
          <w:tcPr>
            <w:tcW w:w="2376" w:type="dxa"/>
          </w:tcPr>
          <w:p w:rsidR="005E0B3D" w:rsidRDefault="005E0B3D" w:rsidP="00DF7C42">
            <w:pPr>
              <w:jc w:val="center"/>
            </w:pPr>
            <w:r>
              <w:rPr>
                <w:rFonts w:hint="eastAsia"/>
              </w:rPr>
              <w:t>2014</w:t>
            </w:r>
            <w:r>
              <w:rPr>
                <w:rFonts w:hint="eastAsia"/>
              </w:rPr>
              <w:t>年</w:t>
            </w:r>
            <w:r>
              <w:rPr>
                <w:rFonts w:hint="eastAsia"/>
              </w:rPr>
              <w:t>3</w:t>
            </w:r>
            <w:r>
              <w:rPr>
                <w:rFonts w:hint="eastAsia"/>
              </w:rPr>
              <w:t>月</w:t>
            </w:r>
            <w:r>
              <w:rPr>
                <w:rFonts w:hint="eastAsia"/>
              </w:rPr>
              <w:t>3</w:t>
            </w:r>
            <w:r>
              <w:rPr>
                <w:rFonts w:hint="eastAsia"/>
              </w:rPr>
              <w:t>日</w:t>
            </w:r>
          </w:p>
        </w:tc>
        <w:tc>
          <w:tcPr>
            <w:tcW w:w="1701" w:type="dxa"/>
          </w:tcPr>
          <w:p w:rsidR="005E0B3D" w:rsidRDefault="005E0B3D" w:rsidP="00DF7C42">
            <w:pPr>
              <w:jc w:val="center"/>
            </w:pPr>
            <w:r>
              <w:rPr>
                <w:rFonts w:hint="eastAsia"/>
              </w:rPr>
              <w:t>1</w:t>
            </w:r>
          </w:p>
        </w:tc>
        <w:tc>
          <w:tcPr>
            <w:tcW w:w="4445" w:type="dxa"/>
          </w:tcPr>
          <w:p w:rsidR="005E0B3D" w:rsidRDefault="005E0B3D" w:rsidP="00DF7C42">
            <w:pPr>
              <w:jc w:val="center"/>
            </w:pPr>
          </w:p>
        </w:tc>
      </w:tr>
      <w:tr w:rsidR="005E0B3D" w:rsidTr="00AA4068">
        <w:trPr>
          <w:trHeight w:val="363"/>
        </w:trPr>
        <w:tc>
          <w:tcPr>
            <w:tcW w:w="2376" w:type="dxa"/>
          </w:tcPr>
          <w:p w:rsidR="005E0B3D" w:rsidRDefault="005E0B3D" w:rsidP="00DF7C42">
            <w:pPr>
              <w:jc w:val="center"/>
            </w:pPr>
            <w:r>
              <w:rPr>
                <w:rFonts w:hint="eastAsia"/>
              </w:rPr>
              <w:t>2014</w:t>
            </w:r>
            <w:r>
              <w:rPr>
                <w:rFonts w:hint="eastAsia"/>
              </w:rPr>
              <w:t>年</w:t>
            </w:r>
            <w:r>
              <w:rPr>
                <w:rFonts w:hint="eastAsia"/>
              </w:rPr>
              <w:t>4</w:t>
            </w:r>
            <w:r>
              <w:rPr>
                <w:rFonts w:hint="eastAsia"/>
              </w:rPr>
              <w:t>月</w:t>
            </w:r>
            <w:r>
              <w:rPr>
                <w:rFonts w:hint="eastAsia"/>
              </w:rPr>
              <w:t>21</w:t>
            </w:r>
            <w:r>
              <w:rPr>
                <w:rFonts w:hint="eastAsia"/>
              </w:rPr>
              <w:t>日</w:t>
            </w:r>
          </w:p>
        </w:tc>
        <w:tc>
          <w:tcPr>
            <w:tcW w:w="1701" w:type="dxa"/>
          </w:tcPr>
          <w:p w:rsidR="005E0B3D" w:rsidRDefault="005E0B3D" w:rsidP="00DF7C42">
            <w:pPr>
              <w:jc w:val="center"/>
            </w:pPr>
            <w:r>
              <w:rPr>
                <w:rFonts w:hint="eastAsia"/>
              </w:rPr>
              <w:t>5</w:t>
            </w:r>
          </w:p>
        </w:tc>
        <w:tc>
          <w:tcPr>
            <w:tcW w:w="4445" w:type="dxa"/>
          </w:tcPr>
          <w:p w:rsidR="005E0B3D" w:rsidRDefault="005E0B3D" w:rsidP="00DF7C42">
            <w:pPr>
              <w:jc w:val="center"/>
            </w:pPr>
          </w:p>
        </w:tc>
      </w:tr>
      <w:tr w:rsidR="005E0B3D" w:rsidTr="00AA4068">
        <w:trPr>
          <w:trHeight w:val="269"/>
        </w:trPr>
        <w:tc>
          <w:tcPr>
            <w:tcW w:w="2376" w:type="dxa"/>
          </w:tcPr>
          <w:p w:rsidR="005E0B3D" w:rsidRDefault="005E0B3D" w:rsidP="00DF7C42">
            <w:pPr>
              <w:jc w:val="center"/>
            </w:pPr>
            <w:r>
              <w:rPr>
                <w:rFonts w:hint="eastAsia"/>
              </w:rPr>
              <w:t>2014</w:t>
            </w:r>
            <w:r>
              <w:rPr>
                <w:rFonts w:hint="eastAsia"/>
              </w:rPr>
              <w:t>年</w:t>
            </w:r>
            <w:r>
              <w:rPr>
                <w:rFonts w:hint="eastAsia"/>
              </w:rPr>
              <w:t>5</w:t>
            </w:r>
            <w:r>
              <w:rPr>
                <w:rFonts w:hint="eastAsia"/>
              </w:rPr>
              <w:t>月</w:t>
            </w:r>
            <w:r>
              <w:rPr>
                <w:rFonts w:hint="eastAsia"/>
              </w:rPr>
              <w:t>18</w:t>
            </w:r>
            <w:r>
              <w:rPr>
                <w:rFonts w:hint="eastAsia"/>
              </w:rPr>
              <w:t>日</w:t>
            </w:r>
          </w:p>
        </w:tc>
        <w:tc>
          <w:tcPr>
            <w:tcW w:w="1701" w:type="dxa"/>
          </w:tcPr>
          <w:p w:rsidR="005E0B3D" w:rsidRDefault="005E0B3D" w:rsidP="00DF7C42">
            <w:pPr>
              <w:jc w:val="center"/>
            </w:pPr>
            <w:r>
              <w:rPr>
                <w:rFonts w:hint="eastAsia"/>
              </w:rPr>
              <w:t>12</w:t>
            </w:r>
          </w:p>
        </w:tc>
        <w:tc>
          <w:tcPr>
            <w:tcW w:w="4445" w:type="dxa"/>
          </w:tcPr>
          <w:p w:rsidR="005E0B3D" w:rsidRDefault="005E0B3D" w:rsidP="00DF7C42">
            <w:pPr>
              <w:jc w:val="center"/>
            </w:pPr>
            <w:r>
              <w:rPr>
                <w:rFonts w:hint="eastAsia"/>
              </w:rPr>
              <w:t>实验结束</w:t>
            </w:r>
          </w:p>
        </w:tc>
      </w:tr>
    </w:tbl>
    <w:p w:rsidR="004F52C1" w:rsidRDefault="004F52C1" w:rsidP="00AC2690">
      <w:pPr>
        <w:rPr>
          <w:rFonts w:hint="eastAsia"/>
          <w:sz w:val="30"/>
          <w:szCs w:val="30"/>
          <w:u w:val="single"/>
        </w:rPr>
      </w:pPr>
    </w:p>
    <w:p w:rsidR="005E0B3D" w:rsidRPr="00AA4068" w:rsidRDefault="005E0B3D" w:rsidP="00AC2690">
      <w:pPr>
        <w:rPr>
          <w:sz w:val="30"/>
          <w:szCs w:val="30"/>
        </w:rPr>
      </w:pPr>
      <w:r w:rsidRPr="00AA4068">
        <w:rPr>
          <w:rFonts w:hint="eastAsia"/>
          <w:sz w:val="30"/>
          <w:szCs w:val="30"/>
          <w:u w:val="single"/>
        </w:rPr>
        <w:t>张三</w:t>
      </w:r>
      <w:r w:rsidRPr="00AA4068">
        <w:rPr>
          <w:rFonts w:hint="eastAsia"/>
          <w:sz w:val="30"/>
          <w:szCs w:val="30"/>
          <w:u w:val="single"/>
        </w:rPr>
        <w:t xml:space="preserve"> </w:t>
      </w:r>
      <w:r w:rsidRPr="00AA4068">
        <w:rPr>
          <w:rFonts w:hint="eastAsia"/>
          <w:sz w:val="30"/>
          <w:szCs w:val="30"/>
        </w:rPr>
        <w:t>的实验明细（阶段统计）</w:t>
      </w:r>
    </w:p>
    <w:tbl>
      <w:tblPr>
        <w:tblStyle w:val="a7"/>
        <w:tblW w:w="0" w:type="auto"/>
        <w:tblLayout w:type="fixed"/>
        <w:tblLook w:val="04A0"/>
      </w:tblPr>
      <w:tblGrid>
        <w:gridCol w:w="2376"/>
        <w:gridCol w:w="1701"/>
        <w:gridCol w:w="4445"/>
      </w:tblGrid>
      <w:tr w:rsidR="005E0B3D" w:rsidTr="00AA4068">
        <w:trPr>
          <w:trHeight w:val="428"/>
        </w:trPr>
        <w:tc>
          <w:tcPr>
            <w:tcW w:w="2376" w:type="dxa"/>
          </w:tcPr>
          <w:p w:rsidR="005E0B3D" w:rsidRDefault="005E0B3D" w:rsidP="00DF7C42">
            <w:pPr>
              <w:jc w:val="center"/>
            </w:pPr>
            <w:r>
              <w:rPr>
                <w:rFonts w:hint="eastAsia"/>
              </w:rPr>
              <w:t>具体时间</w:t>
            </w:r>
            <w:r>
              <w:rPr>
                <w:rFonts w:hint="eastAsia"/>
              </w:rPr>
              <w:t>/</w:t>
            </w:r>
            <w:r>
              <w:rPr>
                <w:rFonts w:hint="eastAsia"/>
              </w:rPr>
              <w:t>日期</w:t>
            </w:r>
          </w:p>
        </w:tc>
        <w:tc>
          <w:tcPr>
            <w:tcW w:w="1701" w:type="dxa"/>
          </w:tcPr>
          <w:p w:rsidR="005E0B3D" w:rsidRDefault="005E0B3D" w:rsidP="00DF7C42">
            <w:pPr>
              <w:jc w:val="center"/>
            </w:pPr>
            <w:r>
              <w:rPr>
                <w:rFonts w:hint="eastAsia"/>
              </w:rPr>
              <w:t>处死只数</w:t>
            </w:r>
          </w:p>
        </w:tc>
        <w:tc>
          <w:tcPr>
            <w:tcW w:w="4445" w:type="dxa"/>
          </w:tcPr>
          <w:p w:rsidR="005E0B3D" w:rsidRDefault="005E0B3D" w:rsidP="00DF7C42">
            <w:pPr>
              <w:jc w:val="center"/>
            </w:pPr>
            <w:r>
              <w:rPr>
                <w:rFonts w:hint="eastAsia"/>
              </w:rPr>
              <w:t>进的动物品种和数量</w:t>
            </w:r>
            <w:r>
              <w:rPr>
                <w:rFonts w:hint="eastAsia"/>
              </w:rPr>
              <w:t xml:space="preserve">  </w:t>
            </w:r>
            <w:r>
              <w:rPr>
                <w:rFonts w:hint="eastAsia"/>
              </w:rPr>
              <w:t>来源</w:t>
            </w:r>
          </w:p>
        </w:tc>
      </w:tr>
      <w:tr w:rsidR="005E0B3D" w:rsidTr="00AA4068">
        <w:trPr>
          <w:trHeight w:val="279"/>
        </w:trPr>
        <w:tc>
          <w:tcPr>
            <w:tcW w:w="2376" w:type="dxa"/>
          </w:tcPr>
          <w:p w:rsidR="005E0B3D" w:rsidRDefault="005E0B3D" w:rsidP="00DF7C42">
            <w:pPr>
              <w:jc w:val="center"/>
            </w:pPr>
            <w:r>
              <w:rPr>
                <w:rFonts w:hint="eastAsia"/>
              </w:rPr>
              <w:t>2014</w:t>
            </w:r>
            <w:r>
              <w:rPr>
                <w:rFonts w:hint="eastAsia"/>
              </w:rPr>
              <w:t>年</w:t>
            </w:r>
            <w:r>
              <w:rPr>
                <w:rFonts w:hint="eastAsia"/>
              </w:rPr>
              <w:t>2</w:t>
            </w:r>
            <w:r>
              <w:rPr>
                <w:rFonts w:hint="eastAsia"/>
              </w:rPr>
              <w:t>月</w:t>
            </w:r>
            <w:r>
              <w:rPr>
                <w:rFonts w:hint="eastAsia"/>
              </w:rPr>
              <w:t>28</w:t>
            </w:r>
            <w:r>
              <w:rPr>
                <w:rFonts w:hint="eastAsia"/>
              </w:rPr>
              <w:t>日</w:t>
            </w:r>
          </w:p>
        </w:tc>
        <w:tc>
          <w:tcPr>
            <w:tcW w:w="1701" w:type="dxa"/>
          </w:tcPr>
          <w:p w:rsidR="005E0B3D" w:rsidRDefault="005E0B3D" w:rsidP="00DF7C42"/>
        </w:tc>
        <w:tc>
          <w:tcPr>
            <w:tcW w:w="4445" w:type="dxa"/>
          </w:tcPr>
          <w:p w:rsidR="005E0B3D" w:rsidRDefault="005E0B3D" w:rsidP="00DF7C42">
            <w:pPr>
              <w:jc w:val="center"/>
            </w:pPr>
            <w:r>
              <w:rPr>
                <w:rFonts w:hint="eastAsia"/>
              </w:rPr>
              <w:t>进昆明小鼠</w:t>
            </w:r>
            <w:r>
              <w:rPr>
                <w:rFonts w:hint="eastAsia"/>
              </w:rPr>
              <w:t>18</w:t>
            </w:r>
            <w:r>
              <w:rPr>
                <w:rFonts w:hint="eastAsia"/>
              </w:rPr>
              <w:t>只</w:t>
            </w:r>
            <w:r>
              <w:rPr>
                <w:rFonts w:hint="eastAsia"/>
              </w:rPr>
              <w:t xml:space="preserve"> </w:t>
            </w:r>
            <w:r>
              <w:rPr>
                <w:rFonts w:hint="eastAsia"/>
              </w:rPr>
              <w:t>来自哪里</w:t>
            </w:r>
          </w:p>
        </w:tc>
      </w:tr>
      <w:tr w:rsidR="005E0B3D" w:rsidTr="00AA4068">
        <w:trPr>
          <w:trHeight w:val="369"/>
        </w:trPr>
        <w:tc>
          <w:tcPr>
            <w:tcW w:w="2376" w:type="dxa"/>
          </w:tcPr>
          <w:p w:rsidR="005E0B3D" w:rsidRDefault="005E0B3D" w:rsidP="00DF7C42">
            <w:pPr>
              <w:jc w:val="center"/>
            </w:pPr>
            <w:r>
              <w:rPr>
                <w:rFonts w:hint="eastAsia"/>
              </w:rPr>
              <w:t>2014</w:t>
            </w:r>
            <w:r>
              <w:rPr>
                <w:rFonts w:hint="eastAsia"/>
              </w:rPr>
              <w:t>年</w:t>
            </w:r>
            <w:r>
              <w:rPr>
                <w:rFonts w:hint="eastAsia"/>
              </w:rPr>
              <w:t>3</w:t>
            </w:r>
            <w:r>
              <w:rPr>
                <w:rFonts w:hint="eastAsia"/>
              </w:rPr>
              <w:t>月</w:t>
            </w:r>
            <w:r>
              <w:rPr>
                <w:rFonts w:hint="eastAsia"/>
              </w:rPr>
              <w:t>3</w:t>
            </w:r>
            <w:r>
              <w:rPr>
                <w:rFonts w:hint="eastAsia"/>
              </w:rPr>
              <w:t>日</w:t>
            </w:r>
          </w:p>
        </w:tc>
        <w:tc>
          <w:tcPr>
            <w:tcW w:w="1701" w:type="dxa"/>
          </w:tcPr>
          <w:p w:rsidR="005E0B3D" w:rsidRDefault="005E0B3D" w:rsidP="00DF7C42">
            <w:r>
              <w:rPr>
                <w:rFonts w:hint="eastAsia"/>
              </w:rPr>
              <w:t>1</w:t>
            </w:r>
          </w:p>
        </w:tc>
        <w:tc>
          <w:tcPr>
            <w:tcW w:w="4445" w:type="dxa"/>
          </w:tcPr>
          <w:p w:rsidR="005E0B3D" w:rsidRDefault="005E0B3D" w:rsidP="00DF7C42">
            <w:pPr>
              <w:jc w:val="center"/>
            </w:pPr>
          </w:p>
        </w:tc>
      </w:tr>
      <w:tr w:rsidR="005E0B3D" w:rsidTr="00AA4068">
        <w:trPr>
          <w:trHeight w:val="275"/>
        </w:trPr>
        <w:tc>
          <w:tcPr>
            <w:tcW w:w="2376" w:type="dxa"/>
          </w:tcPr>
          <w:p w:rsidR="005E0B3D" w:rsidRDefault="005E0B3D" w:rsidP="00DF7C42">
            <w:pPr>
              <w:jc w:val="center"/>
            </w:pPr>
            <w:r>
              <w:rPr>
                <w:rFonts w:hint="eastAsia"/>
              </w:rPr>
              <w:t>2014</w:t>
            </w:r>
            <w:r>
              <w:rPr>
                <w:rFonts w:hint="eastAsia"/>
              </w:rPr>
              <w:t>年</w:t>
            </w:r>
            <w:r>
              <w:rPr>
                <w:rFonts w:hint="eastAsia"/>
              </w:rPr>
              <w:t>4</w:t>
            </w:r>
            <w:r>
              <w:rPr>
                <w:rFonts w:hint="eastAsia"/>
              </w:rPr>
              <w:t>月</w:t>
            </w:r>
            <w:r>
              <w:rPr>
                <w:rFonts w:hint="eastAsia"/>
              </w:rPr>
              <w:t>21</w:t>
            </w:r>
            <w:r>
              <w:rPr>
                <w:rFonts w:hint="eastAsia"/>
              </w:rPr>
              <w:t>日</w:t>
            </w:r>
          </w:p>
        </w:tc>
        <w:tc>
          <w:tcPr>
            <w:tcW w:w="1701" w:type="dxa"/>
          </w:tcPr>
          <w:p w:rsidR="005E0B3D" w:rsidRDefault="005E0B3D" w:rsidP="00DF7C42">
            <w:r>
              <w:rPr>
                <w:rFonts w:hint="eastAsia"/>
              </w:rPr>
              <w:t>5</w:t>
            </w:r>
          </w:p>
        </w:tc>
        <w:tc>
          <w:tcPr>
            <w:tcW w:w="4445" w:type="dxa"/>
          </w:tcPr>
          <w:p w:rsidR="005E0B3D" w:rsidRDefault="005E0B3D" w:rsidP="00DF7C42">
            <w:pPr>
              <w:jc w:val="center"/>
            </w:pPr>
          </w:p>
        </w:tc>
      </w:tr>
      <w:tr w:rsidR="005E0B3D" w:rsidTr="00AA4068">
        <w:trPr>
          <w:trHeight w:val="251"/>
        </w:trPr>
        <w:tc>
          <w:tcPr>
            <w:tcW w:w="2376" w:type="dxa"/>
          </w:tcPr>
          <w:p w:rsidR="005E0B3D" w:rsidRDefault="005E0B3D" w:rsidP="00DF7C42">
            <w:pPr>
              <w:jc w:val="center"/>
            </w:pPr>
            <w:r>
              <w:rPr>
                <w:rFonts w:hint="eastAsia"/>
              </w:rPr>
              <w:t>2014</w:t>
            </w:r>
            <w:r>
              <w:rPr>
                <w:rFonts w:hint="eastAsia"/>
              </w:rPr>
              <w:t>年</w:t>
            </w:r>
            <w:r>
              <w:rPr>
                <w:rFonts w:hint="eastAsia"/>
              </w:rPr>
              <w:t>5</w:t>
            </w:r>
            <w:r>
              <w:rPr>
                <w:rFonts w:hint="eastAsia"/>
              </w:rPr>
              <w:t>月</w:t>
            </w:r>
            <w:r>
              <w:rPr>
                <w:rFonts w:hint="eastAsia"/>
              </w:rPr>
              <w:t>18</w:t>
            </w:r>
            <w:r>
              <w:rPr>
                <w:rFonts w:hint="eastAsia"/>
              </w:rPr>
              <w:t>日</w:t>
            </w:r>
          </w:p>
        </w:tc>
        <w:tc>
          <w:tcPr>
            <w:tcW w:w="1701" w:type="dxa"/>
          </w:tcPr>
          <w:p w:rsidR="005E0B3D" w:rsidRDefault="005E0B3D" w:rsidP="00DF7C42">
            <w:r>
              <w:rPr>
                <w:rFonts w:hint="eastAsia"/>
              </w:rPr>
              <w:t>12</w:t>
            </w:r>
          </w:p>
        </w:tc>
        <w:tc>
          <w:tcPr>
            <w:tcW w:w="4445" w:type="dxa"/>
          </w:tcPr>
          <w:p w:rsidR="005E0B3D" w:rsidRDefault="005E0B3D" w:rsidP="00DF7C42">
            <w:pPr>
              <w:jc w:val="center"/>
            </w:pPr>
            <w:r>
              <w:rPr>
                <w:rFonts w:hint="eastAsia"/>
              </w:rPr>
              <w:t>余下</w:t>
            </w:r>
            <w:r>
              <w:rPr>
                <w:rFonts w:hint="eastAsia"/>
              </w:rPr>
              <w:t>12</w:t>
            </w:r>
            <w:r>
              <w:rPr>
                <w:rFonts w:hint="eastAsia"/>
              </w:rPr>
              <w:t>只继续实验</w:t>
            </w:r>
          </w:p>
        </w:tc>
      </w:tr>
    </w:tbl>
    <w:p w:rsidR="005E0B3D" w:rsidRDefault="005E0B3D" w:rsidP="004E6868"/>
    <w:p w:rsidR="00D233ED" w:rsidRDefault="00AC2690" w:rsidP="004E6868">
      <w:pPr>
        <w:rPr>
          <w:rFonts w:hint="eastAsia"/>
          <w:b/>
          <w:sz w:val="36"/>
          <w:szCs w:val="36"/>
        </w:rPr>
      </w:pPr>
      <w:r w:rsidRPr="004F52C1">
        <w:rPr>
          <w:rFonts w:hint="eastAsia"/>
          <w:b/>
          <w:sz w:val="36"/>
          <w:szCs w:val="36"/>
        </w:rPr>
        <w:t>详情</w:t>
      </w:r>
      <w:r w:rsidR="004F52C1">
        <w:rPr>
          <w:rFonts w:hint="eastAsia"/>
          <w:b/>
          <w:sz w:val="36"/>
          <w:szCs w:val="36"/>
        </w:rPr>
        <w:t>：</w:t>
      </w:r>
      <w:r w:rsidRPr="004F52C1">
        <w:rPr>
          <w:rFonts w:hint="eastAsia"/>
          <w:b/>
          <w:sz w:val="36"/>
          <w:szCs w:val="36"/>
        </w:rPr>
        <w:t>请上暨南大学实验动物管理中心网站，在通知公告栏里，点开</w:t>
      </w:r>
      <w:r w:rsidRPr="004F52C1">
        <w:rPr>
          <w:rFonts w:hint="eastAsia"/>
          <w:b/>
          <w:sz w:val="36"/>
          <w:szCs w:val="36"/>
        </w:rPr>
        <w:t xml:space="preserve"> </w:t>
      </w:r>
      <w:r w:rsidR="004F52C1">
        <w:rPr>
          <w:rFonts w:hint="eastAsia"/>
          <w:b/>
          <w:sz w:val="36"/>
          <w:szCs w:val="36"/>
        </w:rPr>
        <w:t>—</w:t>
      </w:r>
      <w:r w:rsidRPr="004F52C1">
        <w:rPr>
          <w:rFonts w:hint="eastAsia"/>
          <w:b/>
          <w:sz w:val="44"/>
          <w:szCs w:val="44"/>
        </w:rPr>
        <w:t>实验动物数量动态明细说明</w:t>
      </w:r>
      <w:r w:rsidRPr="004F52C1">
        <w:rPr>
          <w:rFonts w:hint="eastAsia"/>
          <w:b/>
          <w:sz w:val="36"/>
          <w:szCs w:val="36"/>
        </w:rPr>
        <w:t>。下载实验明细统计表，填好了请发</w:t>
      </w:r>
      <w:r w:rsidR="006D122C">
        <w:rPr>
          <w:rFonts w:hint="eastAsia"/>
          <w:b/>
          <w:sz w:val="36"/>
          <w:szCs w:val="36"/>
        </w:rPr>
        <w:t>送</w:t>
      </w:r>
      <w:r w:rsidRPr="004F52C1">
        <w:rPr>
          <w:rFonts w:hint="eastAsia"/>
          <w:b/>
          <w:sz w:val="36"/>
          <w:szCs w:val="36"/>
        </w:rPr>
        <w:t>到</w:t>
      </w:r>
      <w:r w:rsidR="006D122C">
        <w:rPr>
          <w:rFonts w:hint="eastAsia"/>
          <w:b/>
          <w:sz w:val="36"/>
          <w:szCs w:val="36"/>
        </w:rPr>
        <w:t>邮箱：</w:t>
      </w:r>
      <w:r w:rsidRPr="004F52C1">
        <w:rPr>
          <w:rFonts w:hint="eastAsia"/>
          <w:b/>
          <w:sz w:val="44"/>
          <w:szCs w:val="44"/>
        </w:rPr>
        <w:t>shiyanjiesuan@126.com</w:t>
      </w:r>
      <w:r w:rsidRPr="004F52C1">
        <w:rPr>
          <w:rFonts w:hint="eastAsia"/>
          <w:b/>
          <w:sz w:val="36"/>
          <w:szCs w:val="36"/>
        </w:rPr>
        <w:t>。</w:t>
      </w:r>
      <w:r w:rsidR="004F52C1" w:rsidRPr="004F52C1">
        <w:rPr>
          <w:rFonts w:hint="eastAsia"/>
          <w:b/>
          <w:sz w:val="36"/>
          <w:szCs w:val="36"/>
        </w:rPr>
        <w:t>多谢配合！谢谢！</w:t>
      </w:r>
    </w:p>
    <w:p w:rsidR="006D122C" w:rsidRDefault="006D122C" w:rsidP="004E6868">
      <w:pPr>
        <w:rPr>
          <w:rFonts w:hint="eastAsia"/>
          <w:b/>
          <w:sz w:val="36"/>
          <w:szCs w:val="36"/>
        </w:rPr>
      </w:pPr>
    </w:p>
    <w:p w:rsidR="006D122C" w:rsidRDefault="006D122C" w:rsidP="004E6868">
      <w:pPr>
        <w:rPr>
          <w:rFonts w:hint="eastAsia"/>
          <w:b/>
          <w:sz w:val="36"/>
          <w:szCs w:val="36"/>
        </w:rPr>
      </w:pPr>
    </w:p>
    <w:p w:rsidR="007E3C6F" w:rsidRPr="007E3C6F" w:rsidRDefault="007E3C6F" w:rsidP="004E6868">
      <w:pPr>
        <w:rPr>
          <w:rFonts w:hint="eastAsia"/>
          <w:sz w:val="30"/>
          <w:szCs w:val="30"/>
        </w:rPr>
      </w:pPr>
      <w:r w:rsidRPr="007E3C6F">
        <w:rPr>
          <w:rFonts w:hint="eastAsia"/>
          <w:sz w:val="30"/>
          <w:szCs w:val="30"/>
        </w:rPr>
        <w:lastRenderedPageBreak/>
        <w:t>温馨告知：</w:t>
      </w:r>
    </w:p>
    <w:p w:rsidR="006D122C" w:rsidRPr="007E3C6F" w:rsidRDefault="007E3C6F" w:rsidP="007E3C6F">
      <w:pPr>
        <w:ind w:firstLineChars="196" w:firstLine="588"/>
        <w:rPr>
          <w:rFonts w:hint="eastAsia"/>
          <w:sz w:val="30"/>
          <w:szCs w:val="30"/>
        </w:rPr>
      </w:pPr>
      <w:r w:rsidRPr="007E3C6F">
        <w:rPr>
          <w:rFonts w:hint="eastAsia"/>
          <w:sz w:val="30"/>
          <w:szCs w:val="30"/>
        </w:rPr>
        <w:t>每进一批动物都要</w:t>
      </w:r>
      <w:r w:rsidR="006D122C" w:rsidRPr="007E3C6F">
        <w:rPr>
          <w:rFonts w:hint="eastAsia"/>
          <w:sz w:val="30"/>
          <w:szCs w:val="30"/>
        </w:rPr>
        <w:t>填</w:t>
      </w:r>
      <w:r w:rsidRPr="007E3C6F">
        <w:rPr>
          <w:rFonts w:hint="eastAsia"/>
          <w:sz w:val="30"/>
          <w:szCs w:val="30"/>
        </w:rPr>
        <w:t xml:space="preserve"> </w:t>
      </w:r>
      <w:r w:rsidR="006D122C" w:rsidRPr="007E3C6F">
        <w:rPr>
          <w:rFonts w:hint="eastAsia"/>
          <w:sz w:val="30"/>
          <w:szCs w:val="30"/>
        </w:rPr>
        <w:t>实验动物数量明细表，</w:t>
      </w:r>
    </w:p>
    <w:p w:rsidR="007E3C6F" w:rsidRPr="007E3C6F" w:rsidRDefault="007E3C6F" w:rsidP="004E6868">
      <w:pPr>
        <w:rPr>
          <w:rFonts w:hint="eastAsia"/>
          <w:sz w:val="30"/>
          <w:szCs w:val="30"/>
        </w:rPr>
      </w:pPr>
      <w:r w:rsidRPr="007E3C6F">
        <w:rPr>
          <w:rFonts w:hint="eastAsia"/>
          <w:sz w:val="30"/>
          <w:szCs w:val="30"/>
        </w:rPr>
        <w:t>详情：请上暨南大学实验动物管理中心网站，在通知公告栏里，点开</w:t>
      </w:r>
      <w:r w:rsidRPr="007E3C6F">
        <w:rPr>
          <w:rFonts w:hint="eastAsia"/>
          <w:sz w:val="30"/>
          <w:szCs w:val="30"/>
        </w:rPr>
        <w:t xml:space="preserve"> </w:t>
      </w:r>
      <w:r w:rsidRPr="007E3C6F">
        <w:rPr>
          <w:rFonts w:hint="eastAsia"/>
          <w:sz w:val="30"/>
          <w:szCs w:val="30"/>
        </w:rPr>
        <w:t>—</w:t>
      </w:r>
      <w:r w:rsidRPr="007E3C6F">
        <w:rPr>
          <w:rFonts w:hint="eastAsia"/>
          <w:b/>
          <w:sz w:val="30"/>
          <w:szCs w:val="30"/>
        </w:rPr>
        <w:t>实验动物数量动态明细说明</w:t>
      </w:r>
      <w:r w:rsidRPr="007E3C6F">
        <w:rPr>
          <w:rFonts w:hint="eastAsia"/>
          <w:sz w:val="30"/>
          <w:szCs w:val="30"/>
        </w:rPr>
        <w:t>。下载实验明细统计表，填好了请发送到邮箱：</w:t>
      </w:r>
      <w:hyperlink r:id="rId8" w:history="1">
        <w:r w:rsidRPr="007E3C6F">
          <w:rPr>
            <w:rStyle w:val="a6"/>
            <w:rFonts w:hint="eastAsia"/>
            <w:b/>
            <w:sz w:val="30"/>
            <w:szCs w:val="30"/>
          </w:rPr>
          <w:t>shiyanjiesuan@126.com</w:t>
        </w:r>
      </w:hyperlink>
      <w:r w:rsidRPr="007E3C6F">
        <w:rPr>
          <w:rFonts w:hint="eastAsia"/>
          <w:sz w:val="30"/>
          <w:szCs w:val="30"/>
        </w:rPr>
        <w:t>。</w:t>
      </w:r>
    </w:p>
    <w:p w:rsidR="007E3C6F" w:rsidRPr="007E3C6F" w:rsidRDefault="007E3C6F" w:rsidP="007E3C6F">
      <w:pPr>
        <w:rPr>
          <w:rFonts w:hint="eastAsia"/>
          <w:sz w:val="30"/>
          <w:szCs w:val="30"/>
        </w:rPr>
      </w:pPr>
      <w:r w:rsidRPr="007E3C6F">
        <w:rPr>
          <w:rFonts w:hint="eastAsia"/>
          <w:sz w:val="30"/>
          <w:szCs w:val="30"/>
        </w:rPr>
        <w:t>温馨告知：</w:t>
      </w:r>
    </w:p>
    <w:p w:rsidR="007E3C6F" w:rsidRPr="007E3C6F" w:rsidRDefault="007E3C6F" w:rsidP="007E3C6F">
      <w:pPr>
        <w:ind w:firstLineChars="196" w:firstLine="588"/>
        <w:rPr>
          <w:rFonts w:hint="eastAsia"/>
          <w:sz w:val="30"/>
          <w:szCs w:val="30"/>
        </w:rPr>
      </w:pPr>
      <w:r w:rsidRPr="007E3C6F">
        <w:rPr>
          <w:rFonts w:hint="eastAsia"/>
          <w:sz w:val="30"/>
          <w:szCs w:val="30"/>
        </w:rPr>
        <w:t>每进一批动物都要填</w:t>
      </w:r>
      <w:r w:rsidRPr="007E3C6F">
        <w:rPr>
          <w:rFonts w:hint="eastAsia"/>
          <w:sz w:val="30"/>
          <w:szCs w:val="30"/>
        </w:rPr>
        <w:t xml:space="preserve"> </w:t>
      </w:r>
      <w:r w:rsidRPr="007E3C6F">
        <w:rPr>
          <w:rFonts w:hint="eastAsia"/>
          <w:sz w:val="30"/>
          <w:szCs w:val="30"/>
        </w:rPr>
        <w:t>实验动物数量明细表，</w:t>
      </w:r>
    </w:p>
    <w:p w:rsidR="007E3C6F" w:rsidRPr="007E3C6F" w:rsidRDefault="007E3C6F" w:rsidP="007E3C6F">
      <w:pPr>
        <w:rPr>
          <w:sz w:val="30"/>
          <w:szCs w:val="30"/>
        </w:rPr>
      </w:pPr>
      <w:r w:rsidRPr="007E3C6F">
        <w:rPr>
          <w:rFonts w:hint="eastAsia"/>
          <w:sz w:val="30"/>
          <w:szCs w:val="30"/>
        </w:rPr>
        <w:t>详情：请上暨南大学实验动物管理中心网站，在通知公告栏里，点开</w:t>
      </w:r>
      <w:r w:rsidRPr="007E3C6F">
        <w:rPr>
          <w:rFonts w:hint="eastAsia"/>
          <w:sz w:val="30"/>
          <w:szCs w:val="30"/>
        </w:rPr>
        <w:t xml:space="preserve"> </w:t>
      </w:r>
      <w:r w:rsidRPr="007E3C6F">
        <w:rPr>
          <w:rFonts w:hint="eastAsia"/>
          <w:sz w:val="30"/>
          <w:szCs w:val="30"/>
        </w:rPr>
        <w:t>—</w:t>
      </w:r>
      <w:r w:rsidRPr="007E3C6F">
        <w:rPr>
          <w:rFonts w:hint="eastAsia"/>
          <w:b/>
          <w:sz w:val="30"/>
          <w:szCs w:val="30"/>
        </w:rPr>
        <w:t>实验动物数量动态明细说明</w:t>
      </w:r>
      <w:r w:rsidRPr="007E3C6F">
        <w:rPr>
          <w:rFonts w:hint="eastAsia"/>
          <w:sz w:val="30"/>
          <w:szCs w:val="30"/>
        </w:rPr>
        <w:t>。下载实验明细统计表，填好了请发送到邮箱：</w:t>
      </w:r>
      <w:r w:rsidRPr="007E3C6F">
        <w:rPr>
          <w:rFonts w:hint="eastAsia"/>
          <w:b/>
          <w:sz w:val="30"/>
          <w:szCs w:val="30"/>
        </w:rPr>
        <w:t>shiyanjiesuan@126.com</w:t>
      </w:r>
      <w:r w:rsidRPr="007E3C6F">
        <w:rPr>
          <w:rFonts w:hint="eastAsia"/>
          <w:sz w:val="30"/>
          <w:szCs w:val="30"/>
        </w:rPr>
        <w:t>。</w:t>
      </w:r>
    </w:p>
    <w:p w:rsidR="007E3C6F" w:rsidRPr="007E3C6F" w:rsidRDefault="007E3C6F" w:rsidP="007E3C6F">
      <w:pPr>
        <w:rPr>
          <w:rFonts w:hint="eastAsia"/>
          <w:sz w:val="30"/>
          <w:szCs w:val="30"/>
        </w:rPr>
      </w:pPr>
      <w:r w:rsidRPr="007E3C6F">
        <w:rPr>
          <w:rFonts w:hint="eastAsia"/>
          <w:sz w:val="30"/>
          <w:szCs w:val="30"/>
        </w:rPr>
        <w:t>温馨告知：</w:t>
      </w:r>
    </w:p>
    <w:p w:rsidR="007E3C6F" w:rsidRPr="007E3C6F" w:rsidRDefault="007E3C6F" w:rsidP="007E3C6F">
      <w:pPr>
        <w:ind w:firstLineChars="196" w:firstLine="588"/>
        <w:rPr>
          <w:rFonts w:hint="eastAsia"/>
          <w:sz w:val="30"/>
          <w:szCs w:val="30"/>
        </w:rPr>
      </w:pPr>
      <w:r w:rsidRPr="007E3C6F">
        <w:rPr>
          <w:rFonts w:hint="eastAsia"/>
          <w:sz w:val="30"/>
          <w:szCs w:val="30"/>
        </w:rPr>
        <w:t>每进一批动物都要填</w:t>
      </w:r>
      <w:r w:rsidRPr="007E3C6F">
        <w:rPr>
          <w:rFonts w:hint="eastAsia"/>
          <w:sz w:val="30"/>
          <w:szCs w:val="30"/>
        </w:rPr>
        <w:t xml:space="preserve"> </w:t>
      </w:r>
      <w:r w:rsidRPr="007E3C6F">
        <w:rPr>
          <w:rFonts w:hint="eastAsia"/>
          <w:sz w:val="30"/>
          <w:szCs w:val="30"/>
        </w:rPr>
        <w:t>实验动物数量明细表，</w:t>
      </w:r>
    </w:p>
    <w:p w:rsidR="007E3C6F" w:rsidRPr="007E3C6F" w:rsidRDefault="007E3C6F" w:rsidP="007E3C6F">
      <w:pPr>
        <w:rPr>
          <w:sz w:val="30"/>
          <w:szCs w:val="30"/>
        </w:rPr>
      </w:pPr>
      <w:r w:rsidRPr="007E3C6F">
        <w:rPr>
          <w:rFonts w:hint="eastAsia"/>
          <w:sz w:val="30"/>
          <w:szCs w:val="30"/>
        </w:rPr>
        <w:t>详情：请上暨南大学实验动物管理中心网站，在通知公告栏里，点开</w:t>
      </w:r>
      <w:r w:rsidRPr="007E3C6F">
        <w:rPr>
          <w:rFonts w:hint="eastAsia"/>
          <w:sz w:val="30"/>
          <w:szCs w:val="30"/>
        </w:rPr>
        <w:t xml:space="preserve"> </w:t>
      </w:r>
      <w:r w:rsidRPr="007E3C6F">
        <w:rPr>
          <w:rFonts w:hint="eastAsia"/>
          <w:sz w:val="30"/>
          <w:szCs w:val="30"/>
        </w:rPr>
        <w:t>—</w:t>
      </w:r>
      <w:r w:rsidRPr="007E3C6F">
        <w:rPr>
          <w:rFonts w:hint="eastAsia"/>
          <w:b/>
          <w:sz w:val="30"/>
          <w:szCs w:val="30"/>
        </w:rPr>
        <w:t>实验动物数量动态明细说明</w:t>
      </w:r>
      <w:r w:rsidRPr="007E3C6F">
        <w:rPr>
          <w:rFonts w:hint="eastAsia"/>
          <w:sz w:val="30"/>
          <w:szCs w:val="30"/>
        </w:rPr>
        <w:t>。下载实验明细统计表，填好了请发送到邮箱：</w:t>
      </w:r>
      <w:r w:rsidRPr="007E3C6F">
        <w:rPr>
          <w:rFonts w:hint="eastAsia"/>
          <w:b/>
          <w:sz w:val="30"/>
          <w:szCs w:val="30"/>
        </w:rPr>
        <w:t>shiyanjiesuan@126.com</w:t>
      </w:r>
      <w:r w:rsidRPr="007E3C6F">
        <w:rPr>
          <w:rFonts w:hint="eastAsia"/>
          <w:sz w:val="30"/>
          <w:szCs w:val="30"/>
        </w:rPr>
        <w:t>。</w:t>
      </w:r>
    </w:p>
    <w:p w:rsidR="007E3C6F" w:rsidRPr="007E3C6F" w:rsidRDefault="007E3C6F" w:rsidP="007E3C6F">
      <w:pPr>
        <w:rPr>
          <w:rFonts w:hint="eastAsia"/>
          <w:sz w:val="30"/>
          <w:szCs w:val="30"/>
        </w:rPr>
      </w:pPr>
      <w:r w:rsidRPr="007E3C6F">
        <w:rPr>
          <w:rFonts w:hint="eastAsia"/>
          <w:sz w:val="30"/>
          <w:szCs w:val="30"/>
        </w:rPr>
        <w:t>温馨告知：</w:t>
      </w:r>
    </w:p>
    <w:p w:rsidR="007E3C6F" w:rsidRPr="007E3C6F" w:rsidRDefault="007E3C6F" w:rsidP="007E3C6F">
      <w:pPr>
        <w:ind w:firstLineChars="196" w:firstLine="588"/>
        <w:rPr>
          <w:rFonts w:hint="eastAsia"/>
          <w:sz w:val="30"/>
          <w:szCs w:val="30"/>
        </w:rPr>
      </w:pPr>
      <w:r w:rsidRPr="007E3C6F">
        <w:rPr>
          <w:rFonts w:hint="eastAsia"/>
          <w:sz w:val="30"/>
          <w:szCs w:val="30"/>
        </w:rPr>
        <w:t>每进一批动物都要填</w:t>
      </w:r>
      <w:r w:rsidRPr="007E3C6F">
        <w:rPr>
          <w:rFonts w:hint="eastAsia"/>
          <w:sz w:val="30"/>
          <w:szCs w:val="30"/>
        </w:rPr>
        <w:t xml:space="preserve"> </w:t>
      </w:r>
      <w:r w:rsidRPr="007E3C6F">
        <w:rPr>
          <w:rFonts w:hint="eastAsia"/>
          <w:sz w:val="30"/>
          <w:szCs w:val="30"/>
        </w:rPr>
        <w:t>实验动物数量明细表，</w:t>
      </w:r>
    </w:p>
    <w:p w:rsidR="007E3C6F" w:rsidRPr="007E3C6F" w:rsidRDefault="007E3C6F" w:rsidP="007E3C6F">
      <w:pPr>
        <w:rPr>
          <w:sz w:val="30"/>
          <w:szCs w:val="30"/>
        </w:rPr>
      </w:pPr>
      <w:r w:rsidRPr="007E3C6F">
        <w:rPr>
          <w:rFonts w:hint="eastAsia"/>
          <w:sz w:val="30"/>
          <w:szCs w:val="30"/>
        </w:rPr>
        <w:t>详情：请上暨南大学实验动物管理中心网站，在通知公告栏里，点开</w:t>
      </w:r>
      <w:r w:rsidRPr="007E3C6F">
        <w:rPr>
          <w:rFonts w:hint="eastAsia"/>
          <w:sz w:val="30"/>
          <w:szCs w:val="30"/>
        </w:rPr>
        <w:t xml:space="preserve"> </w:t>
      </w:r>
      <w:r w:rsidRPr="007E3C6F">
        <w:rPr>
          <w:rFonts w:hint="eastAsia"/>
          <w:sz w:val="30"/>
          <w:szCs w:val="30"/>
        </w:rPr>
        <w:t>—</w:t>
      </w:r>
      <w:r w:rsidRPr="007E3C6F">
        <w:rPr>
          <w:rFonts w:hint="eastAsia"/>
          <w:b/>
          <w:sz w:val="30"/>
          <w:szCs w:val="30"/>
        </w:rPr>
        <w:t>实验动物数量动态明细说明</w:t>
      </w:r>
      <w:r w:rsidRPr="007E3C6F">
        <w:rPr>
          <w:rFonts w:hint="eastAsia"/>
          <w:sz w:val="30"/>
          <w:szCs w:val="30"/>
        </w:rPr>
        <w:t>。下载实验明细统计表，填好了请发送到邮箱：</w:t>
      </w:r>
      <w:r w:rsidRPr="007E3C6F">
        <w:rPr>
          <w:rFonts w:hint="eastAsia"/>
          <w:b/>
          <w:sz w:val="30"/>
          <w:szCs w:val="30"/>
        </w:rPr>
        <w:t>shiyanjiesuan@126.com</w:t>
      </w:r>
      <w:r w:rsidRPr="007E3C6F">
        <w:rPr>
          <w:rFonts w:hint="eastAsia"/>
          <w:sz w:val="30"/>
          <w:szCs w:val="30"/>
        </w:rPr>
        <w:t>。</w:t>
      </w:r>
    </w:p>
    <w:p w:rsidR="007E3C6F" w:rsidRDefault="007E3C6F" w:rsidP="004E6868">
      <w:pPr>
        <w:rPr>
          <w:rFonts w:hint="eastAsia"/>
          <w:b/>
          <w:sz w:val="36"/>
          <w:szCs w:val="36"/>
        </w:rPr>
      </w:pPr>
    </w:p>
    <w:p w:rsidR="007E3C6F" w:rsidRDefault="007E3C6F" w:rsidP="004E6868">
      <w:pPr>
        <w:rPr>
          <w:rFonts w:hint="eastAsia"/>
          <w:b/>
          <w:sz w:val="36"/>
          <w:szCs w:val="36"/>
        </w:rPr>
      </w:pPr>
    </w:p>
    <w:p w:rsidR="007E3C6F" w:rsidRDefault="007E3C6F" w:rsidP="004E6868">
      <w:pPr>
        <w:rPr>
          <w:rFonts w:hint="eastAsia"/>
          <w:b/>
          <w:sz w:val="36"/>
          <w:szCs w:val="36"/>
        </w:rPr>
      </w:pPr>
    </w:p>
    <w:p w:rsidR="007E3C6F" w:rsidRDefault="007E3C6F" w:rsidP="004E6868">
      <w:pPr>
        <w:rPr>
          <w:rFonts w:hint="eastAsia"/>
          <w:b/>
          <w:sz w:val="36"/>
          <w:szCs w:val="36"/>
        </w:rPr>
      </w:pPr>
    </w:p>
    <w:p w:rsidR="007E3C6F" w:rsidRDefault="007E3C6F" w:rsidP="004E6868">
      <w:pPr>
        <w:rPr>
          <w:rFonts w:hint="eastAsia"/>
          <w:b/>
          <w:sz w:val="36"/>
          <w:szCs w:val="36"/>
        </w:rPr>
      </w:pPr>
    </w:p>
    <w:p w:rsidR="007E3C6F" w:rsidRDefault="007E3C6F" w:rsidP="004E6868">
      <w:pPr>
        <w:rPr>
          <w:rFonts w:hint="eastAsia"/>
          <w:b/>
          <w:sz w:val="36"/>
          <w:szCs w:val="36"/>
        </w:rPr>
      </w:pPr>
    </w:p>
    <w:p w:rsidR="007E3C6F" w:rsidRPr="007E3C6F" w:rsidRDefault="007E3C6F" w:rsidP="007E3C6F">
      <w:pPr>
        <w:rPr>
          <w:rFonts w:hint="eastAsia"/>
          <w:sz w:val="36"/>
          <w:szCs w:val="36"/>
        </w:rPr>
      </w:pPr>
      <w:r w:rsidRPr="007E3C6F">
        <w:rPr>
          <w:rFonts w:hint="eastAsia"/>
          <w:sz w:val="36"/>
          <w:szCs w:val="36"/>
        </w:rPr>
        <w:t>温馨告知：</w:t>
      </w:r>
    </w:p>
    <w:p w:rsidR="007E3C6F" w:rsidRPr="007E3C6F" w:rsidRDefault="007E3C6F" w:rsidP="007E3C6F">
      <w:pPr>
        <w:ind w:firstLineChars="196" w:firstLine="706"/>
        <w:rPr>
          <w:rFonts w:hint="eastAsia"/>
          <w:sz w:val="36"/>
          <w:szCs w:val="36"/>
        </w:rPr>
      </w:pPr>
      <w:r w:rsidRPr="007E3C6F">
        <w:rPr>
          <w:rFonts w:hint="eastAsia"/>
          <w:sz w:val="36"/>
          <w:szCs w:val="36"/>
        </w:rPr>
        <w:t>每进一批动物都要填</w:t>
      </w:r>
      <w:r w:rsidRPr="007E3C6F">
        <w:rPr>
          <w:rFonts w:hint="eastAsia"/>
          <w:sz w:val="36"/>
          <w:szCs w:val="36"/>
        </w:rPr>
        <w:t xml:space="preserve"> </w:t>
      </w:r>
      <w:r w:rsidRPr="007E3C6F">
        <w:rPr>
          <w:rFonts w:hint="eastAsia"/>
          <w:b/>
          <w:sz w:val="36"/>
          <w:szCs w:val="36"/>
        </w:rPr>
        <w:t>实验动物数量明细表</w:t>
      </w:r>
      <w:r w:rsidRPr="007E3C6F">
        <w:rPr>
          <w:rFonts w:hint="eastAsia"/>
          <w:sz w:val="36"/>
          <w:szCs w:val="36"/>
        </w:rPr>
        <w:t>，</w:t>
      </w:r>
    </w:p>
    <w:p w:rsidR="007E3C6F" w:rsidRPr="007E3C6F" w:rsidRDefault="007E3C6F" w:rsidP="007E3C6F">
      <w:pPr>
        <w:rPr>
          <w:sz w:val="36"/>
          <w:szCs w:val="36"/>
        </w:rPr>
      </w:pPr>
      <w:r w:rsidRPr="007E3C6F">
        <w:rPr>
          <w:rFonts w:hint="eastAsia"/>
          <w:sz w:val="36"/>
          <w:szCs w:val="36"/>
        </w:rPr>
        <w:t>详情：请上暨南大学实验动物管理中心网站，在通知公告栏里，点开</w:t>
      </w:r>
      <w:r w:rsidRPr="007E3C6F">
        <w:rPr>
          <w:rFonts w:hint="eastAsia"/>
          <w:sz w:val="36"/>
          <w:szCs w:val="36"/>
        </w:rPr>
        <w:t xml:space="preserve"> </w:t>
      </w:r>
      <w:r w:rsidRPr="007E3C6F">
        <w:rPr>
          <w:rFonts w:hint="eastAsia"/>
          <w:sz w:val="36"/>
          <w:szCs w:val="36"/>
        </w:rPr>
        <w:t>—</w:t>
      </w:r>
      <w:r w:rsidRPr="007E3C6F">
        <w:rPr>
          <w:rFonts w:hint="eastAsia"/>
          <w:b/>
          <w:sz w:val="36"/>
          <w:szCs w:val="36"/>
        </w:rPr>
        <w:t>实验动物数量动态明细说明</w:t>
      </w:r>
      <w:r w:rsidRPr="007E3C6F">
        <w:rPr>
          <w:rFonts w:hint="eastAsia"/>
          <w:sz w:val="36"/>
          <w:szCs w:val="36"/>
        </w:rPr>
        <w:t>。下载实验明细统计表，填好了请发送到邮箱：</w:t>
      </w:r>
      <w:r w:rsidRPr="007E3C6F">
        <w:rPr>
          <w:rFonts w:hint="eastAsia"/>
          <w:b/>
          <w:sz w:val="36"/>
          <w:szCs w:val="36"/>
        </w:rPr>
        <w:t>shiyanjiesuan@126.com</w:t>
      </w:r>
      <w:r w:rsidRPr="007E3C6F">
        <w:rPr>
          <w:rFonts w:hint="eastAsia"/>
          <w:sz w:val="36"/>
          <w:szCs w:val="36"/>
        </w:rPr>
        <w:t>。多谢配合！谢谢</w:t>
      </w:r>
      <w:r w:rsidRPr="004F52C1">
        <w:rPr>
          <w:rFonts w:hint="eastAsia"/>
          <w:b/>
          <w:sz w:val="36"/>
          <w:szCs w:val="36"/>
        </w:rPr>
        <w:t>！</w:t>
      </w:r>
    </w:p>
    <w:p w:rsidR="007E3C6F" w:rsidRPr="004F52C1" w:rsidRDefault="007E3C6F" w:rsidP="004E6868">
      <w:pPr>
        <w:rPr>
          <w:b/>
          <w:sz w:val="36"/>
          <w:szCs w:val="36"/>
        </w:rPr>
      </w:pPr>
    </w:p>
    <w:sectPr w:rsidR="007E3C6F" w:rsidRPr="004F52C1" w:rsidSect="00297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31" w:rsidRDefault="00681E31" w:rsidP="00271FF3">
      <w:r>
        <w:separator/>
      </w:r>
    </w:p>
  </w:endnote>
  <w:endnote w:type="continuationSeparator" w:id="0">
    <w:p w:rsidR="00681E31" w:rsidRDefault="00681E31" w:rsidP="0027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31" w:rsidRDefault="00681E31" w:rsidP="00271FF3">
      <w:r>
        <w:separator/>
      </w:r>
    </w:p>
  </w:footnote>
  <w:footnote w:type="continuationSeparator" w:id="0">
    <w:p w:rsidR="00681E31" w:rsidRDefault="00681E31" w:rsidP="00271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625"/>
    <w:multiLevelType w:val="hybridMultilevel"/>
    <w:tmpl w:val="5A3896F4"/>
    <w:lvl w:ilvl="0" w:tplc="F6361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37C"/>
    <w:rsid w:val="000B144D"/>
    <w:rsid w:val="00127ECD"/>
    <w:rsid w:val="001A7879"/>
    <w:rsid w:val="00271FF3"/>
    <w:rsid w:val="0029790A"/>
    <w:rsid w:val="0040356F"/>
    <w:rsid w:val="004E6868"/>
    <w:rsid w:val="004F52C1"/>
    <w:rsid w:val="00535EC5"/>
    <w:rsid w:val="005E0B3D"/>
    <w:rsid w:val="00681E31"/>
    <w:rsid w:val="006C222C"/>
    <w:rsid w:val="006D122C"/>
    <w:rsid w:val="006E4916"/>
    <w:rsid w:val="006F6CC4"/>
    <w:rsid w:val="007B1BE2"/>
    <w:rsid w:val="007D4B1F"/>
    <w:rsid w:val="007E3C6F"/>
    <w:rsid w:val="00874821"/>
    <w:rsid w:val="008D2CA5"/>
    <w:rsid w:val="008F343C"/>
    <w:rsid w:val="0091477C"/>
    <w:rsid w:val="00AA4068"/>
    <w:rsid w:val="00AC2690"/>
    <w:rsid w:val="00B3237C"/>
    <w:rsid w:val="00BA1B75"/>
    <w:rsid w:val="00C42F80"/>
    <w:rsid w:val="00C43C61"/>
    <w:rsid w:val="00CC50A4"/>
    <w:rsid w:val="00D233ED"/>
    <w:rsid w:val="00DC61AC"/>
    <w:rsid w:val="00E37292"/>
    <w:rsid w:val="00E82818"/>
    <w:rsid w:val="00FA0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7C"/>
    <w:pPr>
      <w:ind w:firstLineChars="200" w:firstLine="420"/>
    </w:pPr>
  </w:style>
  <w:style w:type="paragraph" w:styleId="a4">
    <w:name w:val="header"/>
    <w:basedOn w:val="a"/>
    <w:link w:val="Char"/>
    <w:uiPriority w:val="99"/>
    <w:semiHidden/>
    <w:unhideWhenUsed/>
    <w:rsid w:val="00271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71FF3"/>
    <w:rPr>
      <w:sz w:val="18"/>
      <w:szCs w:val="18"/>
    </w:rPr>
  </w:style>
  <w:style w:type="paragraph" w:styleId="a5">
    <w:name w:val="footer"/>
    <w:basedOn w:val="a"/>
    <w:link w:val="Char0"/>
    <w:uiPriority w:val="99"/>
    <w:semiHidden/>
    <w:unhideWhenUsed/>
    <w:rsid w:val="00271FF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71FF3"/>
    <w:rPr>
      <w:sz w:val="18"/>
      <w:szCs w:val="18"/>
    </w:rPr>
  </w:style>
  <w:style w:type="character" w:styleId="a6">
    <w:name w:val="Hyperlink"/>
    <w:basedOn w:val="a0"/>
    <w:uiPriority w:val="99"/>
    <w:unhideWhenUsed/>
    <w:rsid w:val="00271FF3"/>
    <w:rPr>
      <w:color w:val="0000FF"/>
      <w:u w:val="single"/>
    </w:rPr>
  </w:style>
  <w:style w:type="table" w:styleId="a7">
    <w:name w:val="Table Grid"/>
    <w:basedOn w:val="a1"/>
    <w:uiPriority w:val="59"/>
    <w:rsid w:val="00535E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4F52C1"/>
    <w:rPr>
      <w:sz w:val="18"/>
      <w:szCs w:val="18"/>
    </w:rPr>
  </w:style>
  <w:style w:type="character" w:customStyle="1" w:styleId="Char1">
    <w:name w:val="批注框文本 Char"/>
    <w:basedOn w:val="a0"/>
    <w:link w:val="a8"/>
    <w:uiPriority w:val="99"/>
    <w:semiHidden/>
    <w:rsid w:val="004F52C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yanjiesuan@126.com" TargetMode="External"/><Relationship Id="rId3" Type="http://schemas.openxmlformats.org/officeDocument/2006/relationships/settings" Target="settings.xml"/><Relationship Id="rId7" Type="http://schemas.openxmlformats.org/officeDocument/2006/relationships/hyperlink" Target="mailto:shiyanjiesuan@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2015-06-30T09:42:00Z</cp:lastPrinted>
  <dcterms:created xsi:type="dcterms:W3CDTF">2015-01-14T07:59:00Z</dcterms:created>
  <dcterms:modified xsi:type="dcterms:W3CDTF">2015-06-30T09:44:00Z</dcterms:modified>
</cp:coreProperties>
</file>